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4C7" w:rsidRPr="00C304C7" w:rsidRDefault="00C304C7">
      <w:r>
        <w:t xml:space="preserve">Занятие 4. Расчет параметров коммутационного поля системы </w:t>
      </w:r>
      <w:r>
        <w:rPr>
          <w:lang w:val="en-US"/>
        </w:rPr>
        <w:t>EWSD</w:t>
      </w:r>
      <w:bookmarkStart w:id="0" w:name="_GoBack"/>
      <w:bookmarkEnd w:id="0"/>
    </w:p>
    <w:p w:rsidR="00C2009B" w:rsidRDefault="00C304C7">
      <w:proofErr w:type="spellStart"/>
      <w:proofErr w:type="gramStart"/>
      <w:r>
        <w:t>Стр</w:t>
      </w:r>
      <w:proofErr w:type="spellEnd"/>
      <w:proofErr w:type="gramEnd"/>
      <w:r>
        <w:t xml:space="preserve"> 43-60</w:t>
      </w:r>
    </w:p>
    <w:p w:rsidR="00C304C7" w:rsidRDefault="00C304C7"/>
    <w:sectPr w:rsidR="00C30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4C7"/>
    <w:rsid w:val="00C2009B"/>
    <w:rsid w:val="00C3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2026-01-08T21:03:00Z</dcterms:created>
  <dcterms:modified xsi:type="dcterms:W3CDTF">2026-01-08T21:05:00Z</dcterms:modified>
</cp:coreProperties>
</file>